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9FD" w:rsidRPr="00F95BD9" w:rsidRDefault="001A29FD" w:rsidP="001A29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1A29FD" w:rsidRPr="00F95BD9" w:rsidRDefault="001A29FD" w:rsidP="001A29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  <w:r w:rsidRPr="00F95BD9">
        <w:rPr>
          <w:rFonts w:ascii="Arial" w:hAnsi="Arial" w:cs="Arial"/>
          <w:sz w:val="24"/>
          <w:szCs w:val="24"/>
        </w:rPr>
        <w:t> </w:t>
      </w:r>
    </w:p>
    <w:p w:rsidR="001A29FD" w:rsidRPr="00F95BD9" w:rsidRDefault="001A29FD" w:rsidP="001A29F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95BD9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1A29FD" w:rsidRPr="00F95BD9" w:rsidRDefault="001A29FD" w:rsidP="001A29FD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</w:p>
    <w:p w:rsidR="001A29FD" w:rsidRPr="00F95BD9" w:rsidRDefault="001A29FD" w:rsidP="001A29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b/>
          <w:bCs/>
          <w:sz w:val="24"/>
          <w:szCs w:val="24"/>
        </w:rPr>
        <w:t>ПОСТАНОВЛЕНИЕ</w:t>
      </w:r>
      <w:r w:rsidRPr="00F95BD9">
        <w:rPr>
          <w:rFonts w:ascii="Arial" w:hAnsi="Arial" w:cs="Arial"/>
          <w:sz w:val="24"/>
          <w:szCs w:val="24"/>
        </w:rPr>
        <w:t> </w:t>
      </w:r>
    </w:p>
    <w:p w:rsidR="00240995" w:rsidRDefault="00240995" w:rsidP="001A29FD">
      <w:pPr>
        <w:shd w:val="clear" w:color="auto" w:fill="FFFFFF"/>
        <w:tabs>
          <w:tab w:val="left" w:pos="4253"/>
        </w:tabs>
        <w:rPr>
          <w:rFonts w:ascii="Arial" w:hAnsi="Arial" w:cs="Arial"/>
          <w:bCs/>
          <w:sz w:val="24"/>
          <w:szCs w:val="24"/>
        </w:rPr>
      </w:pPr>
    </w:p>
    <w:p w:rsidR="001A29FD" w:rsidRPr="00F95BD9" w:rsidRDefault="00240995" w:rsidP="00240995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25.07.2023 </w:t>
      </w:r>
      <w:r>
        <w:rPr>
          <w:rFonts w:ascii="Arial" w:hAnsi="Arial" w:cs="Arial"/>
          <w:bCs/>
          <w:sz w:val="24"/>
          <w:szCs w:val="24"/>
        </w:rPr>
        <w:tab/>
      </w:r>
      <w:r w:rsidR="001A29FD" w:rsidRPr="00F95BD9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№ 410</w:t>
      </w:r>
    </w:p>
    <w:p w:rsidR="001A29FD" w:rsidRPr="00F95BD9" w:rsidRDefault="001A29FD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1A29FD" w:rsidRPr="00F95BD9" w:rsidRDefault="001A29FD" w:rsidP="001A29FD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="00C01108" w:rsidRPr="00F95BD9">
        <w:rPr>
          <w:rFonts w:ascii="Arial" w:hAnsi="Arial" w:cs="Arial"/>
          <w:sz w:val="24"/>
          <w:szCs w:val="24"/>
        </w:rPr>
        <w:t xml:space="preserve">                     </w:t>
      </w:r>
      <w:r w:rsidRPr="00F95BD9">
        <w:rPr>
          <w:rFonts w:ascii="Arial" w:hAnsi="Arial" w:cs="Arial"/>
          <w:sz w:val="24"/>
          <w:szCs w:val="24"/>
        </w:rPr>
        <w:t xml:space="preserve">с оказанием муниципальных услуг в социальной сфере в соответствии </w:t>
      </w:r>
      <w:r w:rsidR="00C01108" w:rsidRPr="00F95BD9">
        <w:rPr>
          <w:rFonts w:ascii="Arial" w:hAnsi="Arial" w:cs="Arial"/>
          <w:sz w:val="24"/>
          <w:szCs w:val="24"/>
        </w:rPr>
        <w:t xml:space="preserve">                               </w:t>
      </w:r>
      <w:r w:rsidRPr="00F95BD9">
        <w:rPr>
          <w:rFonts w:ascii="Arial" w:hAnsi="Arial" w:cs="Arial"/>
          <w:sz w:val="24"/>
          <w:szCs w:val="24"/>
        </w:rPr>
        <w:t>с социальным сертификатом</w:t>
      </w:r>
    </w:p>
    <w:p w:rsidR="001A29FD" w:rsidRPr="00F95BD9" w:rsidRDefault="001A29FD" w:rsidP="001A29F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A29FD" w:rsidRPr="00F95BD9" w:rsidRDefault="001A29FD" w:rsidP="001A2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В соответствии с ч. 2 ст. 22 </w:t>
      </w:r>
      <w:r w:rsidRPr="00F95BD9">
        <w:rPr>
          <w:rFonts w:ascii="Arial" w:hAnsi="Arial" w:cs="Arial"/>
          <w:sz w:val="24"/>
          <w:szCs w:val="24"/>
          <w:lang w:eastAsia="en-US"/>
        </w:rPr>
        <w:t xml:space="preserve">Федерального закона от 13.07.2020 № 189-ФЗ                                       </w:t>
      </w:r>
      <w:r w:rsidRPr="00F95BD9">
        <w:rPr>
          <w:rFonts w:ascii="Arial" w:hAnsi="Arial" w:cs="Arial"/>
          <w:sz w:val="24"/>
          <w:szCs w:val="24"/>
        </w:rPr>
        <w:t>«</w:t>
      </w:r>
      <w:r w:rsidRPr="00F95BD9">
        <w:rPr>
          <w:rFonts w:ascii="Arial" w:hAnsi="Arial" w:cs="Arial"/>
          <w:sz w:val="24"/>
          <w:szCs w:val="24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F95BD9">
        <w:rPr>
          <w:rFonts w:ascii="Arial" w:hAnsi="Arial" w:cs="Arial"/>
          <w:sz w:val="24"/>
          <w:szCs w:val="24"/>
        </w:rPr>
        <w:t>»</w:t>
      </w:r>
      <w:r w:rsidRPr="00F95BD9">
        <w:rPr>
          <w:rFonts w:ascii="Arial" w:hAnsi="Arial" w:cs="Arial"/>
          <w:sz w:val="24"/>
          <w:szCs w:val="24"/>
          <w:lang w:eastAsia="en-US"/>
        </w:rPr>
        <w:t xml:space="preserve">, ч. 2 ст. 78.4 Бюджетного кодекса Российской Федерации, </w:t>
      </w:r>
      <w:r w:rsidRPr="00F95BD9">
        <w:rPr>
          <w:rFonts w:ascii="Arial" w:hAnsi="Arial" w:cs="Arial"/>
          <w:sz w:val="24"/>
          <w:szCs w:val="24"/>
        </w:rPr>
        <w:t>на основании ст. 53 Устава города Бородино, ПОСТАНОВЛЯЮ:</w:t>
      </w:r>
    </w:p>
    <w:p w:rsidR="001A29FD" w:rsidRPr="00F95BD9" w:rsidRDefault="001A29FD" w:rsidP="001A29FD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1. </w:t>
      </w:r>
      <w:r w:rsidRPr="00F95BD9">
        <w:rPr>
          <w:rFonts w:ascii="Arial" w:hAnsi="Arial" w:cs="Arial"/>
          <w:sz w:val="24"/>
          <w:szCs w:val="24"/>
          <w:lang w:eastAsia="en-US"/>
        </w:rPr>
        <w:t xml:space="preserve">Утвердить Порядок </w:t>
      </w:r>
      <w:r w:rsidRPr="00F95BD9">
        <w:rPr>
          <w:rFonts w:ascii="Arial" w:hAnsi="Arial" w:cs="Arial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="00F842D4" w:rsidRPr="00F95BD9">
        <w:rPr>
          <w:rFonts w:ascii="Arial" w:hAnsi="Arial" w:cs="Arial"/>
          <w:bCs/>
          <w:sz w:val="24"/>
          <w:szCs w:val="24"/>
        </w:rPr>
        <w:t xml:space="preserve">                   </w:t>
      </w:r>
      <w:r w:rsidRPr="00F95BD9">
        <w:rPr>
          <w:rFonts w:ascii="Arial" w:hAnsi="Arial" w:cs="Arial"/>
          <w:bCs/>
          <w:sz w:val="24"/>
          <w:szCs w:val="24"/>
        </w:rPr>
        <w:t xml:space="preserve">с оказанием муниципальных услуг в социальной сфере в соответствии </w:t>
      </w:r>
      <w:r w:rsidR="00F842D4" w:rsidRPr="00F95BD9"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F95BD9">
        <w:rPr>
          <w:rFonts w:ascii="Arial" w:hAnsi="Arial" w:cs="Arial"/>
          <w:bCs/>
          <w:sz w:val="24"/>
          <w:szCs w:val="24"/>
        </w:rPr>
        <w:t>с социальным сертификатом согласно приложению.</w:t>
      </w:r>
    </w:p>
    <w:p w:rsidR="001A29FD" w:rsidRPr="00F95BD9" w:rsidRDefault="001A29FD" w:rsidP="001A29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</w:t>
      </w:r>
      <w:r w:rsidR="00F842D4" w:rsidRPr="00F95BD9">
        <w:rPr>
          <w:rFonts w:ascii="Arial" w:hAnsi="Arial" w:cs="Arial"/>
          <w:sz w:val="24"/>
          <w:szCs w:val="24"/>
        </w:rPr>
        <w:t xml:space="preserve">                        </w:t>
      </w:r>
      <w:r w:rsidRPr="00F95BD9">
        <w:rPr>
          <w:rFonts w:ascii="Arial" w:hAnsi="Arial" w:cs="Arial"/>
          <w:sz w:val="24"/>
          <w:szCs w:val="24"/>
        </w:rPr>
        <w:t>на заместителя Главы города Бородино А.А. Морозова.</w:t>
      </w:r>
    </w:p>
    <w:p w:rsidR="001A29FD" w:rsidRPr="00F95BD9" w:rsidRDefault="001A29FD" w:rsidP="001A29F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3.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1A29FD" w:rsidRPr="00F95BD9" w:rsidRDefault="001A29FD" w:rsidP="001A29FD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4. Постановление вступает в силу в день, следующий за днем его официального опубликования в газете «Бородинский вестник».</w:t>
      </w:r>
    </w:p>
    <w:p w:rsidR="001A29FD" w:rsidRPr="00F95BD9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1A29FD" w:rsidRPr="00F95BD9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1A29FD" w:rsidRPr="00F95BD9" w:rsidRDefault="001A29FD" w:rsidP="001A29FD">
      <w:pPr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Глава города Бородино</w:t>
      </w:r>
      <w:r w:rsidRPr="00F95BD9">
        <w:rPr>
          <w:rFonts w:ascii="Arial" w:hAnsi="Arial" w:cs="Arial"/>
          <w:sz w:val="24"/>
          <w:szCs w:val="24"/>
        </w:rPr>
        <w:tab/>
      </w:r>
      <w:r w:rsidRPr="00F95BD9">
        <w:rPr>
          <w:rFonts w:ascii="Arial" w:hAnsi="Arial" w:cs="Arial"/>
          <w:sz w:val="24"/>
          <w:szCs w:val="24"/>
        </w:rPr>
        <w:tab/>
      </w:r>
      <w:r w:rsidRPr="00F95BD9">
        <w:rPr>
          <w:rFonts w:ascii="Arial" w:hAnsi="Arial" w:cs="Arial"/>
          <w:sz w:val="24"/>
          <w:szCs w:val="24"/>
        </w:rPr>
        <w:tab/>
      </w:r>
      <w:r w:rsidRPr="00F95BD9">
        <w:rPr>
          <w:rFonts w:ascii="Arial" w:hAnsi="Arial" w:cs="Arial"/>
          <w:sz w:val="24"/>
          <w:szCs w:val="24"/>
        </w:rPr>
        <w:tab/>
      </w:r>
      <w:r w:rsidRPr="00F95BD9">
        <w:rPr>
          <w:rFonts w:ascii="Arial" w:hAnsi="Arial" w:cs="Arial"/>
          <w:sz w:val="24"/>
          <w:szCs w:val="24"/>
        </w:rPr>
        <w:tab/>
      </w:r>
      <w:r w:rsidRPr="00F95BD9">
        <w:rPr>
          <w:rFonts w:ascii="Arial" w:hAnsi="Arial" w:cs="Arial"/>
          <w:sz w:val="24"/>
          <w:szCs w:val="24"/>
        </w:rPr>
        <w:tab/>
      </w:r>
      <w:r w:rsidR="00240995">
        <w:rPr>
          <w:rFonts w:ascii="Arial" w:hAnsi="Arial" w:cs="Arial"/>
          <w:sz w:val="24"/>
          <w:szCs w:val="24"/>
        </w:rPr>
        <w:tab/>
      </w:r>
      <w:r w:rsidRPr="00F95BD9">
        <w:rPr>
          <w:rFonts w:ascii="Arial" w:hAnsi="Arial" w:cs="Arial"/>
          <w:sz w:val="24"/>
          <w:szCs w:val="24"/>
        </w:rPr>
        <w:t>А.Ф. Веретенников</w:t>
      </w:r>
    </w:p>
    <w:p w:rsidR="001A29FD" w:rsidRPr="00F95BD9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1A29FD" w:rsidRDefault="001A29FD" w:rsidP="001A29FD">
      <w:pPr>
        <w:jc w:val="both"/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jc w:val="both"/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jc w:val="both"/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jc w:val="both"/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jc w:val="both"/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jc w:val="both"/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240995" w:rsidRDefault="00240995" w:rsidP="001A29FD">
      <w:pPr>
        <w:rPr>
          <w:rFonts w:ascii="Arial" w:hAnsi="Arial" w:cs="Arial"/>
          <w:sz w:val="24"/>
          <w:szCs w:val="24"/>
        </w:rPr>
      </w:pPr>
    </w:p>
    <w:p w:rsidR="001A29FD" w:rsidRPr="00F95BD9" w:rsidRDefault="001A29FD" w:rsidP="001A29FD">
      <w:pPr>
        <w:rPr>
          <w:rFonts w:ascii="Arial" w:hAnsi="Arial" w:cs="Arial"/>
          <w:sz w:val="24"/>
          <w:szCs w:val="24"/>
        </w:rPr>
      </w:pPr>
      <w:proofErr w:type="spellStart"/>
      <w:r w:rsidRPr="00F95BD9">
        <w:rPr>
          <w:rFonts w:ascii="Arial" w:hAnsi="Arial" w:cs="Arial"/>
          <w:sz w:val="24"/>
          <w:szCs w:val="24"/>
        </w:rPr>
        <w:t>Травникова</w:t>
      </w:r>
      <w:proofErr w:type="spellEnd"/>
    </w:p>
    <w:p w:rsidR="001A29FD" w:rsidRPr="00F95BD9" w:rsidRDefault="001A29FD" w:rsidP="001A29FD">
      <w:pPr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4-41-85</w:t>
      </w:r>
    </w:p>
    <w:p w:rsidR="001A29FD" w:rsidRPr="00F95BD9" w:rsidRDefault="001A29FD" w:rsidP="001A29FD">
      <w:pPr>
        <w:ind w:firstLine="4820"/>
        <w:rPr>
          <w:rFonts w:ascii="Arial" w:hAnsi="Arial" w:cs="Arial"/>
          <w:sz w:val="24"/>
          <w:szCs w:val="24"/>
        </w:rPr>
      </w:pPr>
    </w:p>
    <w:p w:rsidR="001A29FD" w:rsidRPr="00F95BD9" w:rsidRDefault="001A29FD" w:rsidP="001A29FD">
      <w:pPr>
        <w:ind w:firstLine="4820"/>
        <w:rPr>
          <w:rFonts w:ascii="Arial" w:hAnsi="Arial" w:cs="Arial"/>
          <w:sz w:val="24"/>
          <w:szCs w:val="24"/>
        </w:rPr>
      </w:pPr>
    </w:p>
    <w:p w:rsidR="00F842D4" w:rsidRPr="00F95BD9" w:rsidRDefault="00F842D4" w:rsidP="00F842D4">
      <w:pPr>
        <w:ind w:firstLine="4820"/>
        <w:rPr>
          <w:rFonts w:ascii="Arial" w:eastAsia="Impact" w:hAnsi="Arial" w:cs="Arial"/>
          <w:sz w:val="24"/>
          <w:szCs w:val="24"/>
        </w:rPr>
      </w:pPr>
      <w:r w:rsidRPr="00F95BD9">
        <w:rPr>
          <w:rFonts w:ascii="Arial" w:eastAsia="Impact" w:hAnsi="Arial" w:cs="Arial"/>
          <w:sz w:val="24"/>
          <w:szCs w:val="24"/>
        </w:rPr>
        <w:lastRenderedPageBreak/>
        <w:t xml:space="preserve">Приложение </w:t>
      </w:r>
    </w:p>
    <w:p w:rsidR="00F842D4" w:rsidRPr="00F95BD9" w:rsidRDefault="00F842D4" w:rsidP="00F842D4">
      <w:pPr>
        <w:ind w:firstLine="4820"/>
        <w:rPr>
          <w:rFonts w:ascii="Arial" w:eastAsia="Impact" w:hAnsi="Arial" w:cs="Arial"/>
          <w:sz w:val="24"/>
          <w:szCs w:val="24"/>
        </w:rPr>
      </w:pPr>
      <w:r w:rsidRPr="00F95BD9">
        <w:rPr>
          <w:rFonts w:ascii="Arial" w:eastAsia="Impact" w:hAnsi="Arial" w:cs="Arial"/>
          <w:sz w:val="24"/>
          <w:szCs w:val="24"/>
        </w:rPr>
        <w:t xml:space="preserve">к постановлению Администрации                  </w:t>
      </w:r>
    </w:p>
    <w:p w:rsidR="00F842D4" w:rsidRPr="00F95BD9" w:rsidRDefault="00F842D4" w:rsidP="00F842D4">
      <w:pPr>
        <w:ind w:firstLine="4820"/>
        <w:rPr>
          <w:rFonts w:ascii="Arial" w:eastAsia="Impact" w:hAnsi="Arial" w:cs="Arial"/>
          <w:sz w:val="24"/>
          <w:szCs w:val="24"/>
        </w:rPr>
      </w:pPr>
      <w:r w:rsidRPr="00F95BD9">
        <w:rPr>
          <w:rFonts w:ascii="Arial" w:eastAsia="Impact" w:hAnsi="Arial" w:cs="Arial"/>
          <w:sz w:val="24"/>
          <w:szCs w:val="24"/>
        </w:rPr>
        <w:t xml:space="preserve">города Бородино от </w:t>
      </w:r>
      <w:r w:rsidR="00240995">
        <w:rPr>
          <w:rFonts w:ascii="Arial" w:eastAsia="Impact" w:hAnsi="Arial" w:cs="Arial"/>
          <w:sz w:val="24"/>
          <w:szCs w:val="24"/>
        </w:rPr>
        <w:t>25.07.</w:t>
      </w:r>
      <w:r w:rsidRPr="00F95BD9">
        <w:rPr>
          <w:rFonts w:ascii="Arial" w:eastAsia="Impact" w:hAnsi="Arial" w:cs="Arial"/>
          <w:sz w:val="24"/>
          <w:szCs w:val="24"/>
        </w:rPr>
        <w:t>2023 №</w:t>
      </w:r>
      <w:r w:rsidR="00240995">
        <w:rPr>
          <w:rFonts w:ascii="Arial" w:eastAsia="Impact" w:hAnsi="Arial" w:cs="Arial"/>
          <w:sz w:val="24"/>
          <w:szCs w:val="24"/>
        </w:rPr>
        <w:t xml:space="preserve"> 410</w:t>
      </w:r>
    </w:p>
    <w:p w:rsidR="00F842D4" w:rsidRPr="00F95BD9" w:rsidRDefault="00F842D4" w:rsidP="00F842D4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ascii="Arial" w:hAnsi="Arial" w:cs="Arial"/>
          <w:sz w:val="24"/>
          <w:szCs w:val="24"/>
        </w:rPr>
      </w:pPr>
    </w:p>
    <w:p w:rsidR="00F842D4" w:rsidRPr="00F95BD9" w:rsidRDefault="00F842D4" w:rsidP="00F842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842D4" w:rsidRPr="00F95BD9" w:rsidRDefault="00F842D4" w:rsidP="00F842D4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F842D4" w:rsidRPr="00F95BD9" w:rsidRDefault="00F842D4" w:rsidP="00F842D4">
      <w:pPr>
        <w:pStyle w:val="ConsPlusTitle"/>
        <w:jc w:val="center"/>
        <w:rPr>
          <w:rFonts w:ascii="Arial" w:hAnsi="Arial" w:cs="Arial"/>
          <w:b w:val="0"/>
          <w:bCs/>
          <w:caps/>
          <w:sz w:val="24"/>
          <w:szCs w:val="24"/>
        </w:rPr>
      </w:pPr>
      <w:r w:rsidRPr="00F95BD9">
        <w:rPr>
          <w:rFonts w:ascii="Arial" w:hAnsi="Arial" w:cs="Arial"/>
          <w:b w:val="0"/>
          <w:bCs/>
          <w:caps/>
          <w:sz w:val="24"/>
          <w:szCs w:val="24"/>
        </w:rPr>
        <w:t>Порядок</w:t>
      </w:r>
    </w:p>
    <w:p w:rsidR="00F842D4" w:rsidRPr="00F95BD9" w:rsidRDefault="00F842D4" w:rsidP="00F842D4">
      <w:pPr>
        <w:pStyle w:val="ConsPlusTitle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F95BD9">
        <w:rPr>
          <w:rFonts w:ascii="Arial" w:hAnsi="Arial" w:cs="Arial"/>
          <w:b w:val="0"/>
          <w:bCs/>
          <w:sz w:val="24"/>
          <w:szCs w:val="24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</w:p>
    <w:p w:rsidR="00F842D4" w:rsidRPr="00F95BD9" w:rsidRDefault="00F842D4" w:rsidP="00F842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842D4" w:rsidRPr="00F95BD9" w:rsidRDefault="00F842D4" w:rsidP="00F842D4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842D4" w:rsidRPr="00F95BD9" w:rsidRDefault="00F842D4" w:rsidP="00F842D4">
      <w:pPr>
        <w:pStyle w:val="ConsPlusTitle"/>
        <w:ind w:firstLine="709"/>
        <w:jc w:val="both"/>
        <w:rPr>
          <w:rFonts w:ascii="Arial" w:hAnsi="Arial" w:cs="Arial"/>
          <w:b w:val="0"/>
          <w:i/>
          <w:sz w:val="24"/>
          <w:szCs w:val="24"/>
        </w:rPr>
      </w:pPr>
      <w:r w:rsidRPr="00F95BD9">
        <w:rPr>
          <w:rFonts w:ascii="Arial" w:hAnsi="Arial" w:cs="Arial"/>
          <w:b w:val="0"/>
          <w:sz w:val="24"/>
          <w:szCs w:val="24"/>
        </w:rPr>
        <w:t>1.</w:t>
      </w:r>
      <w:r w:rsidR="00240995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95BD9">
        <w:rPr>
          <w:rFonts w:ascii="Arial" w:hAnsi="Arial" w:cs="Arial"/>
          <w:b w:val="0"/>
          <w:sz w:val="24"/>
          <w:szCs w:val="24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DF13A0" w:rsidRPr="00F95BD9">
        <w:rPr>
          <w:rFonts w:ascii="Arial" w:hAnsi="Arial" w:cs="Arial"/>
          <w:b w:val="0"/>
          <w:sz w:val="24"/>
          <w:szCs w:val="24"/>
        </w:rPr>
        <w:t xml:space="preserve"> </w:t>
      </w:r>
      <w:r w:rsidRPr="00F95BD9">
        <w:rPr>
          <w:rFonts w:ascii="Arial" w:hAnsi="Arial" w:cs="Arial"/>
          <w:b w:val="0"/>
          <w:sz w:val="24"/>
          <w:szCs w:val="24"/>
        </w:rPr>
        <w:t xml:space="preserve">(далее </w:t>
      </w:r>
      <w:r w:rsidR="00240995">
        <w:rPr>
          <w:rFonts w:ascii="Arial" w:hAnsi="Arial" w:cs="Arial"/>
          <w:b w:val="0"/>
          <w:sz w:val="24"/>
          <w:szCs w:val="24"/>
        </w:rPr>
        <w:t>–</w:t>
      </w:r>
      <w:r w:rsidRPr="00F95BD9">
        <w:rPr>
          <w:rFonts w:ascii="Arial" w:hAnsi="Arial" w:cs="Arial"/>
          <w:b w:val="0"/>
          <w:sz w:val="24"/>
          <w:szCs w:val="24"/>
        </w:rPr>
        <w:t xml:space="preserve"> Порядок), разработан в</w:t>
      </w:r>
      <w:r w:rsidR="00DF13A0" w:rsidRPr="00F95BD9">
        <w:rPr>
          <w:rFonts w:ascii="Arial" w:hAnsi="Arial" w:cs="Arial"/>
          <w:b w:val="0"/>
          <w:sz w:val="24"/>
          <w:szCs w:val="24"/>
        </w:rPr>
        <w:t xml:space="preserve"> </w:t>
      </w:r>
      <w:r w:rsidRPr="00F95BD9">
        <w:rPr>
          <w:rFonts w:ascii="Arial" w:hAnsi="Arial" w:cs="Arial"/>
          <w:b w:val="0"/>
          <w:sz w:val="24"/>
          <w:szCs w:val="24"/>
        </w:rPr>
        <w:t>соответствии со ст. 78.4 Бюджетного кодекса Российской Федерации, ч. 2 ст. 22 Федерального закона от 13.07.2020</w:t>
      </w:r>
      <w:proofErr w:type="gramEnd"/>
      <w:r w:rsidRPr="00F95BD9">
        <w:rPr>
          <w:rFonts w:ascii="Arial" w:hAnsi="Arial" w:cs="Arial"/>
          <w:b w:val="0"/>
          <w:sz w:val="24"/>
          <w:szCs w:val="24"/>
        </w:rPr>
        <w:t xml:space="preserve"> № 189-ФЗ</w:t>
      </w:r>
      <w:r w:rsidR="00DF13A0" w:rsidRPr="00F95BD9">
        <w:rPr>
          <w:rFonts w:ascii="Arial" w:hAnsi="Arial" w:cs="Arial"/>
          <w:b w:val="0"/>
          <w:sz w:val="24"/>
          <w:szCs w:val="24"/>
        </w:rPr>
        <w:t xml:space="preserve"> </w:t>
      </w:r>
      <w:r w:rsidRPr="00F95BD9">
        <w:rPr>
          <w:rFonts w:ascii="Arial" w:hAnsi="Arial" w:cs="Arial"/>
          <w:b w:val="0"/>
          <w:sz w:val="24"/>
          <w:szCs w:val="24"/>
        </w:rPr>
        <w:t>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F842D4" w:rsidRPr="00F95BD9" w:rsidRDefault="00F842D4" w:rsidP="00F84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b/>
          <w:sz w:val="24"/>
          <w:szCs w:val="24"/>
        </w:rPr>
        <w:tab/>
      </w:r>
      <w:r w:rsidRPr="00F95BD9">
        <w:rPr>
          <w:rFonts w:ascii="Arial" w:hAnsi="Arial" w:cs="Arial"/>
          <w:sz w:val="24"/>
          <w:szCs w:val="24"/>
        </w:rPr>
        <w:t>2.</w:t>
      </w:r>
      <w:r w:rsidR="00240995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</w:t>
      </w:r>
      <w:bookmarkStart w:id="0" w:name="_Hlk134803688"/>
      <w:r w:rsidRPr="00F95BD9">
        <w:rPr>
          <w:rFonts w:ascii="Arial" w:hAnsi="Arial" w:cs="Arial"/>
          <w:sz w:val="24"/>
          <w:szCs w:val="24"/>
        </w:rPr>
        <w:t xml:space="preserve"> муниципальной услуги в социальной сфере «Реализация дополнительных общеразвивающих программ» (далее – муниципальная услуга)</w:t>
      </w:r>
      <w:bookmarkEnd w:id="0"/>
      <w:r w:rsidRPr="00F95BD9">
        <w:rPr>
          <w:rFonts w:ascii="Arial" w:hAnsi="Arial" w:cs="Arial"/>
          <w:sz w:val="24"/>
          <w:szCs w:val="24"/>
        </w:rPr>
        <w:t xml:space="preserve"> в соответствии с социальным сертификатом.</w:t>
      </w:r>
    </w:p>
    <w:p w:rsidR="00F842D4" w:rsidRPr="00F95BD9" w:rsidRDefault="00F842D4" w:rsidP="00F842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ab/>
        <w:t>3.</w:t>
      </w:r>
      <w:r w:rsidR="0024099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95BD9">
        <w:rPr>
          <w:rFonts w:ascii="Arial" w:hAnsi="Arial" w:cs="Arial"/>
          <w:sz w:val="24"/>
          <w:szCs w:val="24"/>
        </w:rPr>
        <w:t xml:space="preserve">Предоставление субсидии осуществляется в пределах бюджетных ассигнований, предусмотренных соответствующим решением </w:t>
      </w:r>
      <w:bookmarkStart w:id="1" w:name="_Hlk134803721"/>
      <w:r w:rsidRPr="00F95BD9">
        <w:rPr>
          <w:rFonts w:ascii="Arial" w:hAnsi="Arial" w:cs="Arial"/>
          <w:bCs/>
          <w:sz w:val="24"/>
          <w:szCs w:val="24"/>
        </w:rPr>
        <w:t xml:space="preserve">Бородинского городского Совета депутатов </w:t>
      </w:r>
      <w:r w:rsidRPr="00F95BD9">
        <w:rPr>
          <w:rFonts w:ascii="Arial" w:hAnsi="Arial" w:cs="Arial"/>
          <w:iCs/>
          <w:sz w:val="24"/>
          <w:szCs w:val="24"/>
        </w:rPr>
        <w:t xml:space="preserve">о бюджете города Бородино на </w:t>
      </w:r>
      <w:r w:rsidRPr="00F95BD9">
        <w:rPr>
          <w:rFonts w:ascii="Arial" w:hAnsi="Arial" w:cs="Arial"/>
          <w:sz w:val="24"/>
          <w:szCs w:val="24"/>
        </w:rPr>
        <w:t>текущий финансовый год и плановый период</w:t>
      </w:r>
      <w:bookmarkEnd w:id="1"/>
      <w:r w:rsidRPr="00F95BD9">
        <w:rPr>
          <w:rFonts w:ascii="Arial" w:hAnsi="Arial" w:cs="Arial"/>
          <w:sz w:val="24"/>
          <w:szCs w:val="24"/>
        </w:rPr>
        <w:t xml:space="preserve"> и доведенных на цели, указанные в п. 2 настоящего Порядка, Отделу образования администрации города Бородино</w:t>
      </w:r>
      <w:r w:rsidR="001B224F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как уполномоченному органу местного самоуправления</w:t>
      </w:r>
      <w:r w:rsidRPr="00F95BD9">
        <w:rPr>
          <w:rFonts w:ascii="Arial" w:hAnsi="Arial" w:cs="Arial"/>
          <w:i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(далее – Уполномоченный орган) лимитов бюджетных обязательств.</w:t>
      </w:r>
      <w:proofErr w:type="gramEnd"/>
    </w:p>
    <w:p w:rsidR="00F842D4" w:rsidRPr="00F95BD9" w:rsidRDefault="00F842D4" w:rsidP="00F842D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4.</w:t>
      </w:r>
      <w:r w:rsidR="00240995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 xml:space="preserve">Результатом предоставления субсидии является оказание в соответствии  </w:t>
      </w:r>
      <w:bookmarkStart w:id="2" w:name="_GoBack"/>
      <w:bookmarkEnd w:id="2"/>
      <w:r w:rsidRPr="00F95BD9">
        <w:rPr>
          <w:rFonts w:ascii="Arial" w:hAnsi="Arial" w:cs="Arial"/>
          <w:sz w:val="24"/>
          <w:szCs w:val="24"/>
        </w:rPr>
        <w:t xml:space="preserve">с </w:t>
      </w:r>
      <w:r w:rsidRPr="00F95BD9">
        <w:rPr>
          <w:rFonts w:ascii="Arial" w:hAnsi="Arial" w:cs="Arial"/>
          <w:iCs/>
          <w:sz w:val="24"/>
          <w:szCs w:val="24"/>
        </w:rPr>
        <w:t xml:space="preserve">Требованиями к условиям и порядку оказания муниципальной услуги «Реализация дополнительных общеразвивающих программ», утвержденными </w:t>
      </w:r>
      <w:r w:rsidR="002F149D" w:rsidRPr="00F95BD9">
        <w:rPr>
          <w:rFonts w:ascii="Arial" w:hAnsi="Arial" w:cs="Arial"/>
          <w:iCs/>
          <w:sz w:val="24"/>
          <w:szCs w:val="24"/>
        </w:rPr>
        <w:t xml:space="preserve">приказом </w:t>
      </w:r>
      <w:r w:rsidR="002F149D" w:rsidRPr="00F95BD9">
        <w:rPr>
          <w:rFonts w:ascii="Arial" w:hAnsi="Arial" w:cs="Arial"/>
          <w:sz w:val="24"/>
          <w:szCs w:val="24"/>
        </w:rPr>
        <w:t>Уполномоченного органа</w:t>
      </w:r>
      <w:r w:rsidRPr="00F95BD9">
        <w:rPr>
          <w:rFonts w:ascii="Arial" w:hAnsi="Arial" w:cs="Arial"/>
          <w:iCs/>
          <w:sz w:val="24"/>
          <w:szCs w:val="24"/>
        </w:rPr>
        <w:t xml:space="preserve"> (далее – Требования к условиям и порядку)</w:t>
      </w:r>
      <w:r w:rsidRPr="00F95BD9">
        <w:rPr>
          <w:rFonts w:ascii="Arial" w:hAnsi="Arial" w:cs="Arial"/>
          <w:i/>
          <w:sz w:val="24"/>
          <w:szCs w:val="24"/>
        </w:rPr>
        <w:t xml:space="preserve">, </w:t>
      </w:r>
      <w:r w:rsidRPr="00F95BD9">
        <w:rPr>
          <w:rFonts w:ascii="Arial" w:hAnsi="Arial" w:cs="Arial"/>
          <w:sz w:val="24"/>
          <w:szCs w:val="24"/>
        </w:rPr>
        <w:t>муниципальной услуги потребителям услуг, предъявившим получателю субсидии социальный сертификат.</w:t>
      </w:r>
    </w:p>
    <w:p w:rsidR="00F842D4" w:rsidRPr="00F95BD9" w:rsidRDefault="00240995" w:rsidP="00240995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842D4" w:rsidRPr="00F95BD9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F842D4" w:rsidRPr="00F95BD9">
        <w:rPr>
          <w:rFonts w:ascii="Arial" w:hAnsi="Arial" w:cs="Arial"/>
          <w:sz w:val="24"/>
          <w:szCs w:val="24"/>
        </w:rPr>
        <w:t xml:space="preserve">Размер субсидии, предоставляемый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="00F842D4" w:rsidRPr="00F95BD9">
        <w:rPr>
          <w:rFonts w:ascii="Arial" w:hAnsi="Arial" w:cs="Arial"/>
          <w:sz w:val="24"/>
          <w:szCs w:val="24"/>
        </w:rPr>
        <w:t>-му получателю субсидии (</w:t>
      </w: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</m:oMath>
      <w:r w:rsidR="00F842D4" w:rsidRPr="00F95BD9">
        <w:rPr>
          <w:rFonts w:ascii="Arial" w:hAnsi="Arial" w:cs="Arial"/>
          <w:sz w:val="24"/>
          <w:szCs w:val="24"/>
        </w:rPr>
        <w:t>)</w:t>
      </w:r>
      <w:bookmarkStart w:id="3" w:name="_Hlk112233153"/>
      <w:r w:rsidR="00F842D4" w:rsidRPr="00F95BD9">
        <w:rPr>
          <w:rFonts w:ascii="Arial" w:hAnsi="Arial" w:cs="Arial"/>
          <w:i/>
          <w:sz w:val="24"/>
          <w:szCs w:val="24"/>
        </w:rPr>
        <w:t xml:space="preserve"> </w:t>
      </w:r>
      <w:r w:rsidR="00F842D4" w:rsidRPr="00F95BD9">
        <w:rPr>
          <w:rFonts w:ascii="Arial" w:hAnsi="Arial" w:cs="Arial"/>
          <w:sz w:val="24"/>
          <w:szCs w:val="24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F842D4" w:rsidRPr="00F95BD9">
        <w:rPr>
          <w:rFonts w:ascii="Arial" w:hAnsi="Arial" w:cs="Arial"/>
          <w:sz w:val="24"/>
          <w:szCs w:val="24"/>
        </w:rPr>
        <w:t>:</w:t>
      </w:r>
    </w:p>
    <w:p w:rsidR="00F842D4" w:rsidRPr="00F95BD9" w:rsidRDefault="00F842D4" w:rsidP="00F842D4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842D4" w:rsidRPr="00F95BD9" w:rsidRDefault="00240995" w:rsidP="00F842D4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 xml:space="preserve"> ,</m:t>
            </m:r>
          </m:e>
        </m:nary>
      </m:oMath>
      <w:r w:rsidR="00F842D4" w:rsidRPr="00F95BD9">
        <w:rPr>
          <w:rFonts w:ascii="Arial" w:eastAsiaTheme="minorEastAsia" w:hAnsi="Arial" w:cs="Arial"/>
          <w:sz w:val="24"/>
          <w:szCs w:val="24"/>
        </w:rPr>
        <w:t xml:space="preserve"> где:</w:t>
      </w:r>
    </w:p>
    <w:p w:rsidR="00F842D4" w:rsidRPr="00F95BD9" w:rsidRDefault="00F842D4" w:rsidP="00F842D4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F842D4" w:rsidRPr="00F95BD9" w:rsidRDefault="00240995" w:rsidP="00F842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j</m:t>
            </m:r>
          </m:sub>
        </m:sSub>
      </m:oMath>
      <w:r w:rsidR="00F842D4" w:rsidRPr="00F95BD9">
        <w:rPr>
          <w:rFonts w:ascii="Arial" w:hAnsi="Arial" w:cs="Arial"/>
          <w:sz w:val="24"/>
          <w:szCs w:val="24"/>
        </w:rPr>
        <w:t xml:space="preserve"> – объем муниципальной услуги, оказанной в соответствии с социальным сертификатом </w:t>
      </w:r>
      <w:r w:rsidR="00F842D4" w:rsidRPr="00F95BD9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="00F842D4" w:rsidRPr="00F95BD9">
        <w:rPr>
          <w:rFonts w:ascii="Arial" w:hAnsi="Arial" w:cs="Arial"/>
          <w:sz w:val="24"/>
          <w:szCs w:val="24"/>
        </w:rPr>
        <w:t>-му потребителю услуги;</w:t>
      </w:r>
    </w:p>
    <w:p w:rsidR="00DF13A0" w:rsidRPr="00F95BD9" w:rsidRDefault="00DF13A0" w:rsidP="00F842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F13A0" w:rsidRPr="00F95BD9" w:rsidRDefault="00240995" w:rsidP="00DF13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j</m:t>
            </m:r>
          </m:sub>
        </m:sSub>
      </m:oMath>
      <w:r w:rsidR="00DF13A0" w:rsidRPr="00F95BD9">
        <w:rPr>
          <w:rFonts w:ascii="Arial" w:hAnsi="Arial" w:cs="Arial"/>
          <w:sz w:val="24"/>
          <w:szCs w:val="24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</w:t>
      </w:r>
      <w:r w:rsidR="001317D3" w:rsidRPr="00F95BD9">
        <w:rPr>
          <w:rFonts w:ascii="Arial" w:hAnsi="Arial" w:cs="Arial"/>
          <w:sz w:val="24"/>
          <w:szCs w:val="24"/>
        </w:rPr>
        <w:t xml:space="preserve"> </w:t>
      </w:r>
      <w:r w:rsidR="00DF13A0" w:rsidRPr="00F95BD9">
        <w:rPr>
          <w:rFonts w:ascii="Arial" w:hAnsi="Arial" w:cs="Arial"/>
          <w:sz w:val="24"/>
          <w:szCs w:val="24"/>
        </w:rPr>
        <w:t>Порядка определения нормативных затрат на оказание муниципальной услуги</w:t>
      </w:r>
      <w:bookmarkStart w:id="4" w:name="_Hlk112233251"/>
      <w:r w:rsidR="00DF13A0" w:rsidRPr="00F95BD9">
        <w:rPr>
          <w:rFonts w:ascii="Arial" w:hAnsi="Arial" w:cs="Arial"/>
          <w:sz w:val="24"/>
          <w:szCs w:val="24"/>
        </w:rPr>
        <w:t xml:space="preserve"> в соответствии с социальным сертификатом</w:t>
      </w:r>
      <w:bookmarkEnd w:id="4"/>
      <w:r w:rsidR="00DF13A0" w:rsidRPr="00F95BD9">
        <w:rPr>
          <w:rFonts w:ascii="Arial" w:hAnsi="Arial" w:cs="Arial"/>
          <w:sz w:val="24"/>
          <w:szCs w:val="24"/>
        </w:rPr>
        <w:t>, утвержденного Уполномоченным органом;</w:t>
      </w:r>
    </w:p>
    <w:p w:rsidR="00DF13A0" w:rsidRPr="00F95BD9" w:rsidRDefault="00DF13A0" w:rsidP="00DF13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i/>
          <w:sz w:val="24"/>
          <w:szCs w:val="24"/>
          <w:lang w:val="en-US"/>
        </w:rPr>
        <w:t>n</w:t>
      </w:r>
      <w:r w:rsidRPr="00F95BD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95BD9">
        <w:rPr>
          <w:rFonts w:ascii="Arial" w:hAnsi="Arial" w:cs="Arial"/>
          <w:sz w:val="24"/>
          <w:szCs w:val="24"/>
        </w:rPr>
        <w:t>число</w:t>
      </w:r>
      <w:proofErr w:type="gramEnd"/>
      <w:r w:rsidRPr="00F95BD9">
        <w:rPr>
          <w:rFonts w:ascii="Arial" w:hAnsi="Arial" w:cs="Arial"/>
          <w:sz w:val="24"/>
          <w:szCs w:val="24"/>
        </w:rPr>
        <w:t xml:space="preserve"> потребителей, которым муниципальная услуга в соответствии с социальным сертификатом оказана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="001317D3" w:rsidRPr="00F95BD9">
        <w:rPr>
          <w:rFonts w:ascii="Arial" w:hAnsi="Arial" w:cs="Arial"/>
          <w:sz w:val="24"/>
          <w:szCs w:val="24"/>
        </w:rPr>
        <w:t>-м</w:t>
      </w:r>
      <w:r w:rsidRPr="00F95BD9">
        <w:rPr>
          <w:rFonts w:ascii="Arial" w:hAnsi="Arial" w:cs="Arial"/>
          <w:sz w:val="24"/>
          <w:szCs w:val="24"/>
        </w:rPr>
        <w:t xml:space="preserve"> получателем субсидии.</w:t>
      </w:r>
    </w:p>
    <w:p w:rsidR="00DF13A0" w:rsidRPr="00F95BD9" w:rsidRDefault="00DF13A0" w:rsidP="00DF13A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7. Получатель субсидии </w:t>
      </w:r>
      <w:r w:rsidR="00874DD9" w:rsidRPr="00F95BD9">
        <w:rPr>
          <w:rFonts w:ascii="Arial" w:hAnsi="Arial" w:cs="Arial"/>
          <w:sz w:val="24"/>
          <w:szCs w:val="24"/>
        </w:rPr>
        <w:t>ежеквартально</w:t>
      </w:r>
      <w:r w:rsidRPr="00F95BD9">
        <w:rPr>
          <w:rFonts w:ascii="Arial" w:hAnsi="Arial" w:cs="Arial"/>
          <w:i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не позднее</w:t>
      </w:r>
      <w:r w:rsidR="00874DD9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1</w:t>
      </w:r>
      <w:r w:rsidR="00A75A97" w:rsidRPr="00F95BD9">
        <w:rPr>
          <w:rFonts w:ascii="Arial" w:hAnsi="Arial" w:cs="Arial"/>
          <w:sz w:val="24"/>
          <w:szCs w:val="24"/>
        </w:rPr>
        <w:t>0</w:t>
      </w:r>
      <w:r w:rsidRPr="00F95BD9">
        <w:rPr>
          <w:rFonts w:ascii="Arial" w:hAnsi="Arial" w:cs="Arial"/>
          <w:sz w:val="24"/>
          <w:szCs w:val="24"/>
        </w:rPr>
        <w:t xml:space="preserve"> рабоч</w:t>
      </w:r>
      <w:r w:rsidR="00A75A97" w:rsidRPr="00F95BD9">
        <w:rPr>
          <w:rFonts w:ascii="Arial" w:hAnsi="Arial" w:cs="Arial"/>
          <w:sz w:val="24"/>
          <w:szCs w:val="24"/>
        </w:rPr>
        <w:t>их</w:t>
      </w:r>
      <w:r w:rsidRPr="00F95BD9">
        <w:rPr>
          <w:rFonts w:ascii="Arial" w:hAnsi="Arial" w:cs="Arial"/>
          <w:sz w:val="24"/>
          <w:szCs w:val="24"/>
        </w:rPr>
        <w:t xml:space="preserve"> дн</w:t>
      </w:r>
      <w:r w:rsidR="00A75A97" w:rsidRPr="00F95BD9">
        <w:rPr>
          <w:rFonts w:ascii="Arial" w:hAnsi="Arial" w:cs="Arial"/>
          <w:sz w:val="24"/>
          <w:szCs w:val="24"/>
        </w:rPr>
        <w:t>ей</w:t>
      </w:r>
      <w:r w:rsidRPr="00F95BD9">
        <w:rPr>
          <w:rFonts w:ascii="Arial" w:hAnsi="Arial" w:cs="Arial"/>
          <w:sz w:val="24"/>
          <w:szCs w:val="24"/>
        </w:rPr>
        <w:t>, следующ</w:t>
      </w:r>
      <w:r w:rsidR="0011166D" w:rsidRPr="00F95BD9">
        <w:rPr>
          <w:rFonts w:ascii="Arial" w:hAnsi="Arial" w:cs="Arial"/>
          <w:sz w:val="24"/>
          <w:szCs w:val="24"/>
        </w:rPr>
        <w:t>их</w:t>
      </w:r>
      <w:r w:rsidRPr="00F95BD9">
        <w:rPr>
          <w:rFonts w:ascii="Arial" w:hAnsi="Arial" w:cs="Arial"/>
          <w:sz w:val="24"/>
          <w:szCs w:val="24"/>
        </w:rPr>
        <w:t xml:space="preserve"> за периодом, в котором осуществлялось оказание муниципальной услуги (частичное оказание), представляет в Уполномоченный орган</w:t>
      </w:r>
      <w:r w:rsidR="002F106A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отчет</w:t>
      </w:r>
      <w:r w:rsidR="002F106A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об исполнении соглашения по форме, определенной приложением</w:t>
      </w:r>
      <w:r w:rsidR="00240995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к соглашению (далее - отчет), в порядке, установленном для заключения соглашения.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F95BD9">
        <w:rPr>
          <w:rFonts w:ascii="Arial" w:hAnsi="Arial" w:cs="Arial"/>
          <w:sz w:val="24"/>
          <w:szCs w:val="24"/>
        </w:rPr>
        <w:t>ов</w:t>
      </w:r>
      <w:proofErr w:type="spellEnd"/>
      <w:r w:rsidRPr="00F95BD9">
        <w:rPr>
          <w:rFonts w:ascii="Arial" w:hAnsi="Arial" w:cs="Arial"/>
          <w:sz w:val="24"/>
          <w:szCs w:val="24"/>
        </w:rPr>
        <w:t>) выявленных нарушений.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п. 6 настоящего Порядка.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9. Уполномоченный орган осуществляет </w:t>
      </w:r>
      <w:proofErr w:type="gramStart"/>
      <w:r w:rsidRPr="00F95B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95BD9">
        <w:rPr>
          <w:rFonts w:ascii="Arial" w:hAnsi="Arial" w:cs="Arial"/>
          <w:sz w:val="24"/>
          <w:szCs w:val="24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DF13A0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Органы муниципального финансового контроля </w:t>
      </w:r>
      <w:r w:rsidR="00493E9A" w:rsidRPr="00F95BD9">
        <w:rPr>
          <w:rFonts w:ascii="Arial" w:hAnsi="Arial" w:cs="Arial"/>
          <w:sz w:val="24"/>
          <w:szCs w:val="24"/>
        </w:rPr>
        <w:t xml:space="preserve">города Бородино </w:t>
      </w:r>
      <w:r w:rsidRPr="00F95BD9">
        <w:rPr>
          <w:rFonts w:ascii="Arial" w:hAnsi="Arial" w:cs="Arial"/>
          <w:sz w:val="24"/>
          <w:szCs w:val="24"/>
        </w:rPr>
        <w:t>осуществляют контроль</w:t>
      </w:r>
      <w:r w:rsidR="00493E9A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в соответствии со ст. 26 Федерального закона № 189-ФЗ.</w:t>
      </w:r>
    </w:p>
    <w:p w:rsidR="001E33EF" w:rsidRPr="00F95BD9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 xml:space="preserve">10. В случае установления факта </w:t>
      </w:r>
      <w:proofErr w:type="spellStart"/>
      <w:r w:rsidRPr="00F95BD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F95BD9">
        <w:rPr>
          <w:rFonts w:ascii="Arial" w:hAnsi="Arial" w:cs="Arial"/>
          <w:sz w:val="24"/>
          <w:szCs w:val="24"/>
        </w:rPr>
        <w:t xml:space="preserve"> получателем субсидии результата предоставления субсидии и (или) нарушения </w:t>
      </w:r>
      <w:r w:rsidRPr="00F95BD9">
        <w:rPr>
          <w:rFonts w:ascii="Arial" w:hAnsi="Arial" w:cs="Arial"/>
          <w:iCs/>
          <w:sz w:val="24"/>
          <w:szCs w:val="24"/>
        </w:rPr>
        <w:t>Требований к условиям</w:t>
      </w:r>
      <w:r w:rsidR="00240995">
        <w:rPr>
          <w:rFonts w:ascii="Arial" w:hAnsi="Arial" w:cs="Arial"/>
          <w:iCs/>
          <w:sz w:val="24"/>
          <w:szCs w:val="24"/>
        </w:rPr>
        <w:t xml:space="preserve"> </w:t>
      </w:r>
      <w:r w:rsidRPr="00F95BD9">
        <w:rPr>
          <w:rFonts w:ascii="Arial" w:hAnsi="Arial" w:cs="Arial"/>
          <w:iCs/>
          <w:sz w:val="24"/>
          <w:szCs w:val="24"/>
        </w:rPr>
        <w:t>и порядку</w:t>
      </w:r>
      <w:r w:rsidRPr="00F95BD9">
        <w:rPr>
          <w:rFonts w:ascii="Arial" w:hAnsi="Arial" w:cs="Arial"/>
          <w:sz w:val="24"/>
          <w:szCs w:val="24"/>
        </w:rPr>
        <w:t xml:space="preserve">, </w:t>
      </w:r>
      <w:r w:rsidR="00DF0447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 xml:space="preserve">выявленного по результатам проверок, </w:t>
      </w:r>
      <w:r w:rsidR="001E33EF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 xml:space="preserve">проведенных Уполномоченным </w:t>
      </w:r>
    </w:p>
    <w:p w:rsidR="00DF13A0" w:rsidRPr="00F95BD9" w:rsidRDefault="00DF13A0" w:rsidP="001E33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органом и (или) органами муниципального финансового контроля, получатель субсидии обязан возвратить субсидию в бюджет города Бородино</w:t>
      </w:r>
      <w:r w:rsidRPr="00F95BD9">
        <w:rPr>
          <w:rFonts w:ascii="Arial" w:hAnsi="Arial" w:cs="Arial"/>
          <w:i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в течение 10 календарных дней со дня завершения проверки в размере</w:t>
      </w:r>
      <w:r w:rsidR="00FC1EF5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i/>
          <w:sz w:val="24"/>
          <w:szCs w:val="24"/>
        </w:rPr>
        <w:t>(</w:t>
      </w:r>
      <w:r w:rsidRPr="00F95BD9">
        <w:rPr>
          <w:rFonts w:ascii="Arial" w:hAnsi="Arial" w:cs="Arial"/>
          <w:i/>
          <w:sz w:val="24"/>
          <w:szCs w:val="24"/>
          <w:lang w:val="en-US"/>
        </w:rPr>
        <w:t>R</w:t>
      </w:r>
      <w:r w:rsidRPr="00F95BD9">
        <w:rPr>
          <w:rFonts w:ascii="Arial" w:hAnsi="Arial" w:cs="Arial"/>
          <w:i/>
          <w:sz w:val="24"/>
          <w:szCs w:val="24"/>
        </w:rPr>
        <w:t>)</w:t>
      </w:r>
      <w:r w:rsidRPr="00F95BD9">
        <w:rPr>
          <w:rFonts w:ascii="Arial" w:hAnsi="Arial" w:cs="Arial"/>
          <w:sz w:val="24"/>
          <w:szCs w:val="24"/>
        </w:rPr>
        <w:t>, рассчитанным по следующей формуле:</w:t>
      </w:r>
    </w:p>
    <w:p w:rsidR="00DF13A0" w:rsidRPr="00F95BD9" w:rsidRDefault="00DF13A0" w:rsidP="00DF13A0">
      <w:pPr>
        <w:pStyle w:val="ConsPlusNormal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DF13A0" w:rsidRPr="00F95BD9" w:rsidRDefault="00DF13A0" w:rsidP="00DF13A0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w:lastRenderedPageBreak/>
          <m:t>R</m:t>
        </m:r>
        <m:r>
          <w:rPr>
            <w:rFonts w:ascii="Cambria Math" w:eastAsiaTheme="minorEastAsia" w:hAnsi="Arial" w:cs="Arial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j</m:t>
            </m:r>
            <m:r>
              <w:rPr>
                <w:rFonts w:ascii="Cambria Math" w:eastAsiaTheme="minorEastAsia" w:hAnsi="Arial" w:cs="Arial"/>
                <w:sz w:val="24"/>
                <w:szCs w:val="24"/>
              </w:rPr>
              <m:t>=1</m:t>
            </m:r>
          </m:sub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Arial" w:cs="Arial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Arial" w:cs="Arial"/>
                        <w:sz w:val="24"/>
                        <w:szCs w:val="24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Arial" w:eastAsiaTheme="minorEastAsia" w:hAnsi="Cambria Math" w:cs="Arial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Arial" w:cs="Arial"/>
                    <w:sz w:val="24"/>
                    <w:szCs w:val="24"/>
                  </w:rPr>
                  <m:t>j</m:t>
                </m:r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 xml:space="preserve"> ,</m:t>
            </m:r>
          </m:e>
        </m:nary>
        <m:r>
          <w:rPr>
            <w:rFonts w:ascii="Cambria Math" w:hAnsi="Arial" w:cs="Arial"/>
            <w:sz w:val="24"/>
            <w:szCs w:val="24"/>
          </w:rPr>
          <m:t xml:space="preserve"> </m:t>
        </m:r>
      </m:oMath>
      <w:r w:rsidRPr="00F95BD9">
        <w:rPr>
          <w:rFonts w:ascii="Arial" w:eastAsiaTheme="minorEastAsia" w:hAnsi="Arial" w:cs="Arial"/>
          <w:sz w:val="24"/>
          <w:szCs w:val="24"/>
        </w:rPr>
        <w:t>где:</w:t>
      </w:r>
    </w:p>
    <w:p w:rsidR="00DF13A0" w:rsidRPr="00F95BD9" w:rsidRDefault="00DF13A0" w:rsidP="00DF13A0">
      <w:pPr>
        <w:pStyle w:val="ConsPlusNormal"/>
        <w:tabs>
          <w:tab w:val="left" w:pos="1134"/>
        </w:tabs>
        <w:ind w:firstLine="709"/>
        <w:jc w:val="both"/>
        <w:rPr>
          <w:rFonts w:ascii="Arial" w:eastAsiaTheme="minorEastAsia" w:hAnsi="Arial" w:cs="Arial"/>
          <w:sz w:val="24"/>
          <w:szCs w:val="24"/>
        </w:rPr>
      </w:pPr>
    </w:p>
    <w:p w:rsidR="00DF13A0" w:rsidRPr="00F95BD9" w:rsidRDefault="00240995" w:rsidP="00DF13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Arial" w:cs="Arial"/>
                <w:i/>
                <w:sz w:val="24"/>
                <w:szCs w:val="24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  <w:vertAlign w:val="subscript"/>
                <w:lang w:val="en-US"/>
              </w:rPr>
              <m:t>Q</m:t>
            </m:r>
          </m:e>
        </m:acc>
      </m:oMath>
      <w:r w:rsidR="00DF13A0" w:rsidRPr="00F95BD9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="00DF13A0" w:rsidRPr="00F95BD9">
        <w:rPr>
          <w:rFonts w:ascii="Arial" w:hAnsi="Arial" w:cs="Arial"/>
          <w:sz w:val="24"/>
          <w:szCs w:val="24"/>
        </w:rPr>
        <w:t> – </w:t>
      </w:r>
      <w:proofErr w:type="gramStart"/>
      <w:r w:rsidR="00DF13A0" w:rsidRPr="00F95BD9">
        <w:rPr>
          <w:rFonts w:ascii="Arial" w:hAnsi="Arial" w:cs="Arial"/>
          <w:sz w:val="24"/>
          <w:szCs w:val="24"/>
        </w:rPr>
        <w:t>объем</w:t>
      </w:r>
      <w:proofErr w:type="gramEnd"/>
      <w:r w:rsidR="00DF13A0" w:rsidRPr="00F95BD9">
        <w:rPr>
          <w:rFonts w:ascii="Arial" w:hAnsi="Arial" w:cs="Arial"/>
          <w:sz w:val="24"/>
          <w:szCs w:val="24"/>
        </w:rPr>
        <w:t xml:space="preserve"> муниципальной услуги, который получателем субсидии не оказан и (или) оказан потребителю услуги с нарушением </w:t>
      </w:r>
      <w:r w:rsidR="00DF0447" w:rsidRPr="00F95BD9">
        <w:rPr>
          <w:rFonts w:ascii="Arial" w:hAnsi="Arial" w:cs="Arial"/>
          <w:iCs/>
          <w:sz w:val="24"/>
          <w:szCs w:val="24"/>
        </w:rPr>
        <w:t>Требований к условиям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DF0447" w:rsidRPr="00F95BD9">
        <w:rPr>
          <w:rFonts w:ascii="Arial" w:hAnsi="Arial" w:cs="Arial"/>
          <w:iCs/>
          <w:sz w:val="24"/>
          <w:szCs w:val="24"/>
        </w:rPr>
        <w:t>и порядку</w:t>
      </w:r>
      <w:r w:rsidR="00DF13A0" w:rsidRPr="00F95BD9">
        <w:rPr>
          <w:rFonts w:ascii="Arial" w:hAnsi="Arial" w:cs="Arial"/>
          <w:sz w:val="24"/>
          <w:szCs w:val="24"/>
        </w:rPr>
        <w:t xml:space="preserve"> в соответствии с социальным сертификатом </w:t>
      </w:r>
      <w:r w:rsidR="00DF13A0" w:rsidRPr="00F95BD9">
        <w:rPr>
          <w:rFonts w:ascii="Arial" w:hAnsi="Arial" w:cs="Arial"/>
          <w:i/>
          <w:iCs/>
          <w:sz w:val="24"/>
          <w:szCs w:val="24"/>
          <w:lang w:val="en-US"/>
        </w:rPr>
        <w:t>j</w:t>
      </w:r>
      <w:r w:rsidR="00DF13A0" w:rsidRPr="00F95BD9">
        <w:rPr>
          <w:rFonts w:ascii="Arial" w:hAnsi="Arial" w:cs="Arial"/>
          <w:sz w:val="24"/>
          <w:szCs w:val="24"/>
        </w:rPr>
        <w:t>-му потребителю услуги;</w:t>
      </w:r>
    </w:p>
    <w:p w:rsidR="00DF13A0" w:rsidRPr="00F95BD9" w:rsidRDefault="00240995" w:rsidP="00DF13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Arial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Arial" w:cs="Arial"/>
                <w:sz w:val="24"/>
                <w:szCs w:val="24"/>
              </w:rPr>
              <m:t>j</m:t>
            </m:r>
          </m:sub>
        </m:sSub>
      </m:oMath>
      <w:r w:rsidR="00DF13A0" w:rsidRPr="00F95BD9">
        <w:rPr>
          <w:rFonts w:ascii="Arial" w:hAnsi="Arial" w:cs="Arial"/>
          <w:sz w:val="24"/>
          <w:szCs w:val="24"/>
        </w:rPr>
        <w:t>  – нормативные затраты на оказание муниципальной услуги на единицу показателя объема муниципальной услуги, установленные на основании</w:t>
      </w:r>
      <w:r w:rsidR="00F809F7" w:rsidRPr="00F95BD9">
        <w:rPr>
          <w:rFonts w:ascii="Arial" w:hAnsi="Arial" w:cs="Arial"/>
          <w:sz w:val="24"/>
          <w:szCs w:val="24"/>
        </w:rPr>
        <w:t xml:space="preserve"> </w:t>
      </w:r>
      <w:r w:rsidR="00DF13A0" w:rsidRPr="00F95BD9">
        <w:rPr>
          <w:rFonts w:ascii="Arial" w:hAnsi="Arial" w:cs="Arial"/>
          <w:sz w:val="24"/>
          <w:szCs w:val="24"/>
        </w:rPr>
        <w:t>Порядка определения нормативных затрат на оказание муниципальной услуги</w:t>
      </w:r>
      <w:r w:rsidR="00721BD0" w:rsidRPr="00F95BD9">
        <w:rPr>
          <w:rFonts w:ascii="Arial" w:hAnsi="Arial" w:cs="Arial"/>
          <w:sz w:val="24"/>
          <w:szCs w:val="24"/>
        </w:rPr>
        <w:t xml:space="preserve"> </w:t>
      </w:r>
      <w:r w:rsidR="00DF13A0" w:rsidRPr="00F95BD9">
        <w:rPr>
          <w:rFonts w:ascii="Arial" w:hAnsi="Arial" w:cs="Arial"/>
          <w:sz w:val="24"/>
          <w:szCs w:val="24"/>
        </w:rPr>
        <w:t>в соответствии с социальным сертификатом, утвержденного Уполномоченным органом;</w:t>
      </w:r>
    </w:p>
    <w:p w:rsidR="00DF13A0" w:rsidRPr="00F95BD9" w:rsidRDefault="00DF13A0" w:rsidP="00DF13A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i/>
          <w:sz w:val="24"/>
          <w:szCs w:val="24"/>
          <w:lang w:val="en-US"/>
        </w:rPr>
        <w:t>n</w:t>
      </w:r>
      <w:r w:rsidRPr="00F95BD9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95BD9">
        <w:rPr>
          <w:rFonts w:ascii="Arial" w:hAnsi="Arial" w:cs="Arial"/>
          <w:sz w:val="24"/>
          <w:szCs w:val="24"/>
        </w:rPr>
        <w:t>число</w:t>
      </w:r>
      <w:proofErr w:type="gramEnd"/>
      <w:r w:rsidRPr="00F95BD9">
        <w:rPr>
          <w:rFonts w:ascii="Arial" w:hAnsi="Arial" w:cs="Arial"/>
          <w:sz w:val="24"/>
          <w:szCs w:val="24"/>
        </w:rPr>
        <w:t xml:space="preserve"> потребителей, которым муниципальная услуга в соответствии с социальным сертификатом </w:t>
      </w:r>
      <w:r w:rsidR="00970C3D" w:rsidRPr="00F95BD9">
        <w:rPr>
          <w:rFonts w:ascii="Arial" w:hAnsi="Arial" w:cs="Arial"/>
          <w:sz w:val="24"/>
          <w:szCs w:val="24"/>
        </w:rPr>
        <w:t>не оказана</w:t>
      </w:r>
      <w:r w:rsidRPr="00F95BD9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i</m:t>
        </m:r>
      </m:oMath>
      <w:r w:rsidR="00B26620" w:rsidRPr="00F95BD9">
        <w:rPr>
          <w:rFonts w:ascii="Arial" w:hAnsi="Arial" w:cs="Arial"/>
          <w:sz w:val="24"/>
          <w:szCs w:val="24"/>
        </w:rPr>
        <w:t>-м</w:t>
      </w:r>
      <w:r w:rsidRPr="00F95BD9">
        <w:rPr>
          <w:rFonts w:ascii="Arial" w:hAnsi="Arial" w:cs="Arial"/>
          <w:sz w:val="24"/>
          <w:szCs w:val="24"/>
        </w:rPr>
        <w:t xml:space="preserve"> получателем субсидии.</w:t>
      </w:r>
    </w:p>
    <w:p w:rsidR="00DF13A0" w:rsidRPr="00DF13A0" w:rsidRDefault="00DF13A0" w:rsidP="00DF13A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5BD9">
        <w:rPr>
          <w:rFonts w:ascii="Arial" w:hAnsi="Arial" w:cs="Arial"/>
          <w:sz w:val="24"/>
          <w:szCs w:val="24"/>
        </w:rPr>
        <w:t>11. </w:t>
      </w:r>
      <w:proofErr w:type="gramStart"/>
      <w:r w:rsidRPr="00F95BD9">
        <w:rPr>
          <w:rFonts w:ascii="Arial" w:hAnsi="Arial" w:cs="Arial"/>
          <w:sz w:val="24"/>
          <w:szCs w:val="24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</w:t>
      </w:r>
      <w:r w:rsidR="00466A39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в надлежащем порядке до момента расторжения соглашения, в бюджет города Бородино, в том числе сумму возмещенного потребителю услуг вреда, причиненного его жизни</w:t>
      </w:r>
      <w:r w:rsidR="00466A39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и (или) здоровью, на основании решения Уполномоченного органа,</w:t>
      </w:r>
      <w:r w:rsidR="00E3238C" w:rsidRPr="00F95BD9">
        <w:rPr>
          <w:rFonts w:ascii="Arial" w:hAnsi="Arial" w:cs="Arial"/>
          <w:sz w:val="24"/>
          <w:szCs w:val="24"/>
        </w:rPr>
        <w:t xml:space="preserve"> </w:t>
      </w:r>
      <w:r w:rsidRPr="00F95BD9">
        <w:rPr>
          <w:rFonts w:ascii="Arial" w:hAnsi="Arial" w:cs="Arial"/>
          <w:sz w:val="24"/>
          <w:szCs w:val="24"/>
        </w:rPr>
        <w:t>в сроки, определенные условиями соглашения.</w:t>
      </w:r>
      <w:proofErr w:type="gramEnd"/>
    </w:p>
    <w:p w:rsidR="00DF13A0" w:rsidRPr="00DF13A0" w:rsidRDefault="00DF13A0" w:rsidP="00DF13A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F13A0" w:rsidRPr="00DF13A0" w:rsidRDefault="00DF13A0" w:rsidP="00F842D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477D4" w:rsidRPr="00DF13A0" w:rsidRDefault="00F477D4" w:rsidP="00F842D4">
      <w:pPr>
        <w:ind w:firstLine="4820"/>
        <w:rPr>
          <w:rFonts w:ascii="Arial" w:hAnsi="Arial" w:cs="Arial"/>
          <w:bCs/>
          <w:i/>
          <w:sz w:val="24"/>
          <w:szCs w:val="24"/>
        </w:rPr>
      </w:pPr>
    </w:p>
    <w:sectPr w:rsidR="00F477D4" w:rsidRPr="00DF13A0" w:rsidSect="002902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01A1D"/>
    <w:rsid w:val="00002FCA"/>
    <w:rsid w:val="00016400"/>
    <w:rsid w:val="00032862"/>
    <w:rsid w:val="00051D86"/>
    <w:rsid w:val="0005203D"/>
    <w:rsid w:val="000826FD"/>
    <w:rsid w:val="00096A0D"/>
    <w:rsid w:val="000D0E51"/>
    <w:rsid w:val="000D7503"/>
    <w:rsid w:val="000E0DDB"/>
    <w:rsid w:val="0010656F"/>
    <w:rsid w:val="0011166D"/>
    <w:rsid w:val="00111E33"/>
    <w:rsid w:val="00113665"/>
    <w:rsid w:val="00115F3E"/>
    <w:rsid w:val="001317D3"/>
    <w:rsid w:val="001476FD"/>
    <w:rsid w:val="001625C1"/>
    <w:rsid w:val="00173DDA"/>
    <w:rsid w:val="0017546B"/>
    <w:rsid w:val="00187962"/>
    <w:rsid w:val="001A0A7E"/>
    <w:rsid w:val="001A29FD"/>
    <w:rsid w:val="001A4154"/>
    <w:rsid w:val="001B224F"/>
    <w:rsid w:val="001C43C4"/>
    <w:rsid w:val="001D51D8"/>
    <w:rsid w:val="001E33EF"/>
    <w:rsid w:val="00233429"/>
    <w:rsid w:val="00240995"/>
    <w:rsid w:val="00243431"/>
    <w:rsid w:val="002861F7"/>
    <w:rsid w:val="00290266"/>
    <w:rsid w:val="002A58A0"/>
    <w:rsid w:val="002F106A"/>
    <w:rsid w:val="002F149D"/>
    <w:rsid w:val="0030621E"/>
    <w:rsid w:val="00373FDC"/>
    <w:rsid w:val="003E5069"/>
    <w:rsid w:val="00420B1C"/>
    <w:rsid w:val="00421F4A"/>
    <w:rsid w:val="00466A39"/>
    <w:rsid w:val="00480699"/>
    <w:rsid w:val="00493E9A"/>
    <w:rsid w:val="005339A0"/>
    <w:rsid w:val="00542093"/>
    <w:rsid w:val="005603DA"/>
    <w:rsid w:val="005629C5"/>
    <w:rsid w:val="00562C5F"/>
    <w:rsid w:val="005754DC"/>
    <w:rsid w:val="00575CBB"/>
    <w:rsid w:val="005902E5"/>
    <w:rsid w:val="00595A43"/>
    <w:rsid w:val="005C4E3B"/>
    <w:rsid w:val="005F2E71"/>
    <w:rsid w:val="005F35A8"/>
    <w:rsid w:val="005F63B0"/>
    <w:rsid w:val="0060690B"/>
    <w:rsid w:val="0060797D"/>
    <w:rsid w:val="00617446"/>
    <w:rsid w:val="0068665D"/>
    <w:rsid w:val="006B350B"/>
    <w:rsid w:val="006B60EF"/>
    <w:rsid w:val="006D66CC"/>
    <w:rsid w:val="006E77E0"/>
    <w:rsid w:val="00721BD0"/>
    <w:rsid w:val="007269DE"/>
    <w:rsid w:val="00775A0A"/>
    <w:rsid w:val="00776920"/>
    <w:rsid w:val="00776CB4"/>
    <w:rsid w:val="007C05A4"/>
    <w:rsid w:val="007C2D8E"/>
    <w:rsid w:val="007D481B"/>
    <w:rsid w:val="007F3676"/>
    <w:rsid w:val="008224EE"/>
    <w:rsid w:val="008466A5"/>
    <w:rsid w:val="0087075C"/>
    <w:rsid w:val="00870FDD"/>
    <w:rsid w:val="00874DD9"/>
    <w:rsid w:val="009044DC"/>
    <w:rsid w:val="00970C3D"/>
    <w:rsid w:val="009866CB"/>
    <w:rsid w:val="009900B8"/>
    <w:rsid w:val="009B66D0"/>
    <w:rsid w:val="00A03EF5"/>
    <w:rsid w:val="00A117B3"/>
    <w:rsid w:val="00A1409C"/>
    <w:rsid w:val="00A14B11"/>
    <w:rsid w:val="00A16349"/>
    <w:rsid w:val="00A75A97"/>
    <w:rsid w:val="00A8046C"/>
    <w:rsid w:val="00A90EA8"/>
    <w:rsid w:val="00AA4256"/>
    <w:rsid w:val="00AA62D2"/>
    <w:rsid w:val="00AD27C7"/>
    <w:rsid w:val="00AF07B3"/>
    <w:rsid w:val="00B26620"/>
    <w:rsid w:val="00B677C4"/>
    <w:rsid w:val="00B71D11"/>
    <w:rsid w:val="00B85F2B"/>
    <w:rsid w:val="00BB4724"/>
    <w:rsid w:val="00C01108"/>
    <w:rsid w:val="00C1329B"/>
    <w:rsid w:val="00C33106"/>
    <w:rsid w:val="00C41646"/>
    <w:rsid w:val="00C8434F"/>
    <w:rsid w:val="00CA6918"/>
    <w:rsid w:val="00CC505E"/>
    <w:rsid w:val="00D00EFE"/>
    <w:rsid w:val="00D17B2F"/>
    <w:rsid w:val="00D77E07"/>
    <w:rsid w:val="00D92BBC"/>
    <w:rsid w:val="00DE2EF4"/>
    <w:rsid w:val="00DF0447"/>
    <w:rsid w:val="00DF13A0"/>
    <w:rsid w:val="00E01D2D"/>
    <w:rsid w:val="00E23337"/>
    <w:rsid w:val="00E3238C"/>
    <w:rsid w:val="00E33B1D"/>
    <w:rsid w:val="00E64A20"/>
    <w:rsid w:val="00E75C85"/>
    <w:rsid w:val="00EA0EF8"/>
    <w:rsid w:val="00F004FD"/>
    <w:rsid w:val="00F25CB6"/>
    <w:rsid w:val="00F477D4"/>
    <w:rsid w:val="00F5103F"/>
    <w:rsid w:val="00F620B1"/>
    <w:rsid w:val="00F809F7"/>
    <w:rsid w:val="00F842D4"/>
    <w:rsid w:val="00F95BD9"/>
    <w:rsid w:val="00FA5F4E"/>
    <w:rsid w:val="00FB5305"/>
    <w:rsid w:val="00FC1EF5"/>
    <w:rsid w:val="00FC22BA"/>
    <w:rsid w:val="00FD1BCD"/>
    <w:rsid w:val="00FF5941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ConsPlusNormal">
    <w:name w:val="ConsPlusNormal"/>
    <w:qFormat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1"/>
    <w:rsid w:val="00113665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13665"/>
    <w:pPr>
      <w:widowControl w:val="0"/>
      <w:shd w:val="clear" w:color="auto" w:fill="FFFFFF"/>
      <w:suppressAutoHyphens w:val="0"/>
      <w:spacing w:before="300" w:after="540" w:line="0" w:lineRule="atLeast"/>
      <w:jc w:val="both"/>
    </w:pPr>
    <w:rPr>
      <w:rFonts w:ascii="Arial" w:eastAsia="Arial" w:hAnsi="Arial" w:cs="Arial"/>
      <w:color w:val="auto"/>
      <w:kern w:val="0"/>
      <w:sz w:val="22"/>
      <w:szCs w:val="22"/>
      <w:lang w:eastAsia="en-US"/>
    </w:rPr>
  </w:style>
  <w:style w:type="paragraph" w:customStyle="1" w:styleId="ConsPlusNormal">
    <w:name w:val="ConsPlusNormal"/>
    <w:qFormat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4</cp:revision>
  <cp:lastPrinted>2023-01-18T09:29:00Z</cp:lastPrinted>
  <dcterms:created xsi:type="dcterms:W3CDTF">2023-07-19T04:40:00Z</dcterms:created>
  <dcterms:modified xsi:type="dcterms:W3CDTF">2023-07-25T02:00:00Z</dcterms:modified>
</cp:coreProperties>
</file>